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D3CF" w14:textId="77777777" w:rsidR="004F4DC1" w:rsidRPr="003A20E5" w:rsidRDefault="004F4DC1" w:rsidP="004F4DC1">
      <w:pPr>
        <w:rPr>
          <w:lang w:val="nl-NL"/>
        </w:rPr>
      </w:pPr>
      <w:r w:rsidRPr="003A20E5">
        <w:rPr>
          <w:b/>
          <w:bCs/>
          <w:lang w:val="nl-NL"/>
        </w:rPr>
        <w:t xml:space="preserve">Titel: </w:t>
      </w:r>
      <w:r w:rsidRPr="003A20E5">
        <w:rPr>
          <w:lang w:val="nl-NL"/>
        </w:rPr>
        <w:t>Curriculumontwerp aan de hand van grote vragen en opdrachten</w:t>
      </w:r>
    </w:p>
    <w:p w14:paraId="58B78F1A" w14:textId="77777777" w:rsidR="004F4DC1" w:rsidRPr="003A20E5" w:rsidRDefault="004F4DC1" w:rsidP="004F4DC1">
      <w:pPr>
        <w:rPr>
          <w:lang w:val="nl-NL"/>
        </w:rPr>
      </w:pPr>
      <w:r w:rsidRPr="003A20E5">
        <w:rPr>
          <w:b/>
          <w:bCs/>
          <w:lang w:val="nl-NL"/>
        </w:rPr>
        <w:t xml:space="preserve">Namen: </w:t>
      </w:r>
      <w:r w:rsidRPr="003A20E5">
        <w:rPr>
          <w:lang w:val="nl-NL"/>
        </w:rPr>
        <w:t>Roeland Kamp en Christiaan van der Molen</w:t>
      </w:r>
    </w:p>
    <w:p w14:paraId="14F9CFA9" w14:textId="77777777" w:rsidR="004F4DC1" w:rsidRPr="003A20E5" w:rsidRDefault="004F4DC1" w:rsidP="004F4DC1">
      <w:pPr>
        <w:rPr>
          <w:b/>
          <w:bCs/>
          <w:lang w:val="nl-NL"/>
        </w:rPr>
      </w:pPr>
      <w:r w:rsidRPr="003A20E5">
        <w:rPr>
          <w:b/>
          <w:bCs/>
          <w:lang w:val="nl-NL"/>
        </w:rPr>
        <w:t xml:space="preserve">Karakter: </w:t>
      </w:r>
      <w:r w:rsidRPr="003A20E5">
        <w:rPr>
          <w:lang w:val="nl-NL"/>
        </w:rPr>
        <w:t>Curriculumontwerp</w:t>
      </w:r>
    </w:p>
    <w:p w14:paraId="4EA0397F" w14:textId="77777777" w:rsidR="004F4DC1" w:rsidRPr="003A20E5" w:rsidRDefault="004F4DC1" w:rsidP="004F4DC1">
      <w:pPr>
        <w:rPr>
          <w:b/>
          <w:bCs/>
          <w:lang w:val="nl-NL"/>
        </w:rPr>
      </w:pPr>
      <w:r w:rsidRPr="003A20E5">
        <w:rPr>
          <w:b/>
          <w:bCs/>
          <w:lang w:val="nl-NL"/>
        </w:rPr>
        <w:t xml:space="preserve">Niveau: </w:t>
      </w:r>
      <w:r w:rsidRPr="003A20E5">
        <w:rPr>
          <w:lang w:val="nl-NL"/>
        </w:rPr>
        <w:t>havo/vwo onderbouw</w:t>
      </w:r>
    </w:p>
    <w:p w14:paraId="73CA9254" w14:textId="77777777" w:rsidR="004F4DC1" w:rsidRPr="003A20E5" w:rsidRDefault="004F4DC1" w:rsidP="004F4DC1">
      <w:pPr>
        <w:rPr>
          <w:lang w:val="nl-NL"/>
        </w:rPr>
      </w:pPr>
      <w:r w:rsidRPr="003A20E5">
        <w:rPr>
          <w:b/>
          <w:bCs/>
          <w:lang w:val="nl-NL"/>
        </w:rPr>
        <w:t xml:space="preserve">Samenvatting: </w:t>
      </w:r>
      <w:r w:rsidRPr="003A20E5">
        <w:rPr>
          <w:lang w:val="nl-NL"/>
        </w:rPr>
        <w:t>Tijdens onze werkgroep hebben we stilgestaan bij hoe verwondering als uitgangspunt kan worden gebruikt bij het ontwerpen van een curriculum. Wij werken op een jonge mavo/havo/vwo school met zo’n 1300 leerlingen. We ontwerpen ons eigen curriculum aan de hand van grote vragen en opdrachten. Tijdens deze workshop hebben we een opdracht gedeeld die wij ontworpen hebben voor 3-havo/vwo. In deze opdracht bepalen leerlingen de kortste route die een ambulance kan afleggen door een fictieve stad. Tijdens het werken aan deze opdracht leren zij hoe natuurkundigen grootheden en eenheden gebruiken om de wereld te beschrijven, hoe dit in een grafiek te vangen valt en hoe zij de oppervlaktemethode kunnen gebruiken om de totale afstand en tijd te bepalen. We hebben besproken dat verwondering plaats vindt als een context, vraag en opdracht sterk in elkaar grijpen.</w:t>
      </w:r>
    </w:p>
    <w:p w14:paraId="3D5C8E83" w14:textId="77777777" w:rsidR="004F4DC1" w:rsidRPr="003A20E5" w:rsidRDefault="004F4DC1" w:rsidP="004F4DC1">
      <w:pPr>
        <w:rPr>
          <w:lang w:val="nl-NL"/>
        </w:rPr>
      </w:pPr>
    </w:p>
    <w:p w14:paraId="22D403F2" w14:textId="77777777" w:rsidR="004F4DC1" w:rsidRDefault="004F4DC1" w:rsidP="004F4DC1"/>
    <w:p w14:paraId="433416D1" w14:textId="77777777" w:rsidR="006671F8" w:rsidRDefault="006671F8"/>
    <w:sectPr w:rsidR="006671F8" w:rsidSect="004F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C1"/>
    <w:rsid w:val="003340A0"/>
    <w:rsid w:val="004F4DC1"/>
    <w:rsid w:val="0052537B"/>
    <w:rsid w:val="006139B2"/>
    <w:rsid w:val="006671F8"/>
    <w:rsid w:val="00777E4A"/>
    <w:rsid w:val="00CB5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E1DEA4"/>
  <w15:chartTrackingRefBased/>
  <w15:docId w15:val="{063EE323-D9B6-F248-9B11-418991BE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4DC1"/>
    <w:pPr>
      <w:spacing w:after="160" w:line="259" w:lineRule="auto"/>
    </w:pPr>
    <w:rPr>
      <w:kern w:val="0"/>
      <w:sz w:val="22"/>
      <w:szCs w:val="22"/>
      <w:lang w:val="en-GB"/>
      <w14:ligatures w14:val="none"/>
    </w:rPr>
  </w:style>
  <w:style w:type="paragraph" w:styleId="Kop1">
    <w:name w:val="heading 1"/>
    <w:basedOn w:val="Standaard"/>
    <w:next w:val="Standaard"/>
    <w:link w:val="Kop1Char"/>
    <w:uiPriority w:val="9"/>
    <w:qFormat/>
    <w:rsid w:val="004F4DC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4F4DC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4F4DC1"/>
    <w:pPr>
      <w:keepNext/>
      <w:keepLines/>
      <w:spacing w:before="160" w:after="80" w:line="240" w:lineRule="auto"/>
      <w:outlineLvl w:val="2"/>
    </w:pPr>
    <w:rPr>
      <w:rFonts w:eastAsiaTheme="majorEastAsia"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4F4DC1"/>
    <w:pPr>
      <w:keepNext/>
      <w:keepLines/>
      <w:spacing w:before="80" w:after="40" w:line="240" w:lineRule="auto"/>
      <w:outlineLvl w:val="3"/>
    </w:pPr>
    <w:rPr>
      <w:rFonts w:eastAsiaTheme="majorEastAsia" w:cstheme="majorBidi"/>
      <w:i/>
      <w:iCs/>
      <w:color w:val="0F4761" w:themeColor="accent1" w:themeShade="BF"/>
      <w:kern w:val="2"/>
      <w:sz w:val="24"/>
      <w:szCs w:val="24"/>
      <w:lang w:val="nl-NL"/>
      <w14:ligatures w14:val="standardContextual"/>
    </w:rPr>
  </w:style>
  <w:style w:type="paragraph" w:styleId="Kop5">
    <w:name w:val="heading 5"/>
    <w:basedOn w:val="Standaard"/>
    <w:next w:val="Standaard"/>
    <w:link w:val="Kop5Char"/>
    <w:uiPriority w:val="9"/>
    <w:semiHidden/>
    <w:unhideWhenUsed/>
    <w:qFormat/>
    <w:rsid w:val="004F4DC1"/>
    <w:pPr>
      <w:keepNext/>
      <w:keepLines/>
      <w:spacing w:before="80" w:after="40" w:line="240" w:lineRule="auto"/>
      <w:outlineLvl w:val="4"/>
    </w:pPr>
    <w:rPr>
      <w:rFonts w:eastAsiaTheme="majorEastAsia" w:cstheme="majorBidi"/>
      <w:color w:val="0F4761" w:themeColor="accent1" w:themeShade="BF"/>
      <w:kern w:val="2"/>
      <w:sz w:val="24"/>
      <w:szCs w:val="24"/>
      <w:lang w:val="nl-NL"/>
      <w14:ligatures w14:val="standardContextual"/>
    </w:rPr>
  </w:style>
  <w:style w:type="paragraph" w:styleId="Kop6">
    <w:name w:val="heading 6"/>
    <w:basedOn w:val="Standaard"/>
    <w:next w:val="Standaard"/>
    <w:link w:val="Kop6Char"/>
    <w:uiPriority w:val="9"/>
    <w:semiHidden/>
    <w:unhideWhenUsed/>
    <w:qFormat/>
    <w:rsid w:val="004F4DC1"/>
    <w:pPr>
      <w:keepNext/>
      <w:keepLines/>
      <w:spacing w:before="40" w:after="0" w:line="240" w:lineRule="auto"/>
      <w:outlineLvl w:val="5"/>
    </w:pPr>
    <w:rPr>
      <w:rFonts w:eastAsiaTheme="majorEastAsia" w:cstheme="majorBidi"/>
      <w:i/>
      <w:iCs/>
      <w:color w:val="595959" w:themeColor="text1" w:themeTint="A6"/>
      <w:kern w:val="2"/>
      <w:sz w:val="24"/>
      <w:szCs w:val="24"/>
      <w:lang w:val="nl-NL"/>
      <w14:ligatures w14:val="standardContextual"/>
    </w:rPr>
  </w:style>
  <w:style w:type="paragraph" w:styleId="Kop7">
    <w:name w:val="heading 7"/>
    <w:basedOn w:val="Standaard"/>
    <w:next w:val="Standaard"/>
    <w:link w:val="Kop7Char"/>
    <w:uiPriority w:val="9"/>
    <w:semiHidden/>
    <w:unhideWhenUsed/>
    <w:qFormat/>
    <w:rsid w:val="004F4DC1"/>
    <w:pPr>
      <w:keepNext/>
      <w:keepLines/>
      <w:spacing w:before="40" w:after="0" w:line="240" w:lineRule="auto"/>
      <w:outlineLvl w:val="6"/>
    </w:pPr>
    <w:rPr>
      <w:rFonts w:eastAsiaTheme="majorEastAsia" w:cstheme="majorBidi"/>
      <w:color w:val="595959" w:themeColor="text1" w:themeTint="A6"/>
      <w:kern w:val="2"/>
      <w:sz w:val="24"/>
      <w:szCs w:val="24"/>
      <w:lang w:val="nl-NL"/>
      <w14:ligatures w14:val="standardContextual"/>
    </w:rPr>
  </w:style>
  <w:style w:type="paragraph" w:styleId="Kop8">
    <w:name w:val="heading 8"/>
    <w:basedOn w:val="Standaard"/>
    <w:next w:val="Standaard"/>
    <w:link w:val="Kop8Char"/>
    <w:uiPriority w:val="9"/>
    <w:semiHidden/>
    <w:unhideWhenUsed/>
    <w:qFormat/>
    <w:rsid w:val="004F4DC1"/>
    <w:pPr>
      <w:keepNext/>
      <w:keepLines/>
      <w:spacing w:after="0" w:line="240" w:lineRule="auto"/>
      <w:outlineLvl w:val="7"/>
    </w:pPr>
    <w:rPr>
      <w:rFonts w:eastAsiaTheme="majorEastAsia" w:cstheme="majorBidi"/>
      <w:i/>
      <w:iCs/>
      <w:color w:val="272727" w:themeColor="text1" w:themeTint="D8"/>
      <w:kern w:val="2"/>
      <w:sz w:val="24"/>
      <w:szCs w:val="24"/>
      <w:lang w:val="nl-NL"/>
      <w14:ligatures w14:val="standardContextual"/>
    </w:rPr>
  </w:style>
  <w:style w:type="paragraph" w:styleId="Kop9">
    <w:name w:val="heading 9"/>
    <w:basedOn w:val="Standaard"/>
    <w:next w:val="Standaard"/>
    <w:link w:val="Kop9Char"/>
    <w:uiPriority w:val="9"/>
    <w:semiHidden/>
    <w:unhideWhenUsed/>
    <w:qFormat/>
    <w:rsid w:val="004F4DC1"/>
    <w:pPr>
      <w:keepNext/>
      <w:keepLines/>
      <w:spacing w:after="0" w:line="240" w:lineRule="auto"/>
      <w:outlineLvl w:val="8"/>
    </w:pPr>
    <w:rPr>
      <w:rFonts w:eastAsiaTheme="majorEastAsia"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D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D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D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D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D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DC1"/>
    <w:rPr>
      <w:rFonts w:eastAsiaTheme="majorEastAsia" w:cstheme="majorBidi"/>
      <w:color w:val="272727" w:themeColor="text1" w:themeTint="D8"/>
    </w:rPr>
  </w:style>
  <w:style w:type="paragraph" w:styleId="Titel">
    <w:name w:val="Title"/>
    <w:basedOn w:val="Standaard"/>
    <w:next w:val="Standaard"/>
    <w:link w:val="TitelChar"/>
    <w:uiPriority w:val="10"/>
    <w:qFormat/>
    <w:rsid w:val="004F4DC1"/>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4F4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DC1"/>
    <w:pPr>
      <w:numPr>
        <w:ilvl w:val="1"/>
      </w:numPr>
      <w:spacing w:line="240"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4F4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DC1"/>
    <w:pPr>
      <w:spacing w:before="160" w:line="240" w:lineRule="auto"/>
      <w:jc w:val="center"/>
    </w:pPr>
    <w:rPr>
      <w:i/>
      <w:iCs/>
      <w:color w:val="404040" w:themeColor="text1" w:themeTint="BF"/>
      <w:kern w:val="2"/>
      <w:sz w:val="24"/>
      <w:szCs w:val="24"/>
      <w:lang w:val="nl-NL"/>
      <w14:ligatures w14:val="standardContextual"/>
    </w:rPr>
  </w:style>
  <w:style w:type="character" w:customStyle="1" w:styleId="CitaatChar">
    <w:name w:val="Citaat Char"/>
    <w:basedOn w:val="Standaardalinea-lettertype"/>
    <w:link w:val="Citaat"/>
    <w:uiPriority w:val="29"/>
    <w:rsid w:val="004F4DC1"/>
    <w:rPr>
      <w:i/>
      <w:iCs/>
      <w:color w:val="404040" w:themeColor="text1" w:themeTint="BF"/>
    </w:rPr>
  </w:style>
  <w:style w:type="paragraph" w:styleId="Lijstalinea">
    <w:name w:val="List Paragraph"/>
    <w:basedOn w:val="Standaard"/>
    <w:uiPriority w:val="34"/>
    <w:qFormat/>
    <w:rsid w:val="004F4DC1"/>
    <w:pPr>
      <w:spacing w:after="0" w:line="240" w:lineRule="auto"/>
      <w:ind w:left="720"/>
      <w:contextualSpacing/>
    </w:pPr>
    <w:rPr>
      <w:kern w:val="2"/>
      <w:sz w:val="24"/>
      <w:szCs w:val="24"/>
      <w:lang w:val="nl-NL"/>
      <w14:ligatures w14:val="standardContextual"/>
    </w:rPr>
  </w:style>
  <w:style w:type="character" w:styleId="Intensievebenadrukking">
    <w:name w:val="Intense Emphasis"/>
    <w:basedOn w:val="Standaardalinea-lettertype"/>
    <w:uiPriority w:val="21"/>
    <w:qFormat/>
    <w:rsid w:val="004F4DC1"/>
    <w:rPr>
      <w:i/>
      <w:iCs/>
      <w:color w:val="0F4761" w:themeColor="accent1" w:themeShade="BF"/>
    </w:rPr>
  </w:style>
  <w:style w:type="paragraph" w:styleId="Duidelijkcitaat">
    <w:name w:val="Intense Quote"/>
    <w:basedOn w:val="Standaard"/>
    <w:next w:val="Standaard"/>
    <w:link w:val="DuidelijkcitaatChar"/>
    <w:uiPriority w:val="30"/>
    <w:qFormat/>
    <w:rsid w:val="004F4DC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nl-NL"/>
      <w14:ligatures w14:val="standardContextual"/>
    </w:rPr>
  </w:style>
  <w:style w:type="character" w:customStyle="1" w:styleId="DuidelijkcitaatChar">
    <w:name w:val="Duidelijk citaat Char"/>
    <w:basedOn w:val="Standaardalinea-lettertype"/>
    <w:link w:val="Duidelijkcitaat"/>
    <w:uiPriority w:val="30"/>
    <w:rsid w:val="004F4DC1"/>
    <w:rPr>
      <w:i/>
      <w:iCs/>
      <w:color w:val="0F4761" w:themeColor="accent1" w:themeShade="BF"/>
    </w:rPr>
  </w:style>
  <w:style w:type="character" w:styleId="Intensieveverwijzing">
    <w:name w:val="Intense Reference"/>
    <w:basedOn w:val="Standaardalinea-lettertype"/>
    <w:uiPriority w:val="32"/>
    <w:qFormat/>
    <w:rsid w:val="004F4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A50DA269FC84FA5F7632499F7DBD4" ma:contentTypeVersion="20" ma:contentTypeDescription="Een nieuw document maken." ma:contentTypeScope="" ma:versionID="1d63438b527e7299e14472f04accae2c">
  <xsd:schema xmlns:xsd="http://www.w3.org/2001/XMLSchema" xmlns:xs="http://www.w3.org/2001/XMLSchema" xmlns:p="http://schemas.microsoft.com/office/2006/metadata/properties" xmlns:ns2="80948b11-7137-4d08-9793-f12898c63811" xmlns:ns3="74d6b4dc-7a05-47be-96c6-d6e6a2c89566" targetNamespace="http://schemas.microsoft.com/office/2006/metadata/properties" ma:root="true" ma:fieldsID="93ecc625e621f1e185c2f661eb33b73a" ns2:_="" ns3:_="">
    <xsd:import namespace="80948b11-7137-4d08-9793-f12898c63811"/>
    <xsd:import namespace="74d6b4dc-7a05-47be-96c6-d6e6a2c89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48b11-7137-4d08-9793-f12898c63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156a380-4969-4fe2-af5c-8f1a560d3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6b4dc-7a05-47be-96c6-d6e6a2c8956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31016ba-ccae-4812-98a1-58cf7d1d4f97}" ma:internalName="TaxCatchAll" ma:showField="CatchAllData" ma:web="74d6b4dc-7a05-47be-96c6-d6e6a2c89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948b11-7137-4d08-9793-f12898c63811">
      <Terms xmlns="http://schemas.microsoft.com/office/infopath/2007/PartnerControls"/>
    </lcf76f155ced4ddcb4097134ff3c332f>
    <TaxCatchAll xmlns="74d6b4dc-7a05-47be-96c6-d6e6a2c89566" xsi:nil="true"/>
  </documentManagement>
</p:properties>
</file>

<file path=customXml/itemProps1.xml><?xml version="1.0" encoding="utf-8"?>
<ds:datastoreItem xmlns:ds="http://schemas.openxmlformats.org/officeDocument/2006/customXml" ds:itemID="{4720CD19-2B9C-4B61-AF67-01BDE1D2612A}"/>
</file>

<file path=customXml/itemProps2.xml><?xml version="1.0" encoding="utf-8"?>
<ds:datastoreItem xmlns:ds="http://schemas.openxmlformats.org/officeDocument/2006/customXml" ds:itemID="{0C8CC243-E021-4B55-822D-6C8A1486D3AA}"/>
</file>

<file path=customXml/itemProps3.xml><?xml version="1.0" encoding="utf-8"?>
<ds:datastoreItem xmlns:ds="http://schemas.openxmlformats.org/officeDocument/2006/customXml" ds:itemID="{7C64B26A-005B-4EAF-A3FA-F31C794E9357}"/>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887</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Kamp</dc:creator>
  <cp:keywords/>
  <dc:description/>
  <cp:lastModifiedBy>Roeland Kamp</cp:lastModifiedBy>
  <cp:revision>1</cp:revision>
  <cp:lastPrinted>2025-12-15T11:06:00Z</cp:lastPrinted>
  <dcterms:created xsi:type="dcterms:W3CDTF">2025-12-15T11:06:00Z</dcterms:created>
  <dcterms:modified xsi:type="dcterms:W3CDTF">2025-12-15T11:06:00Z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0x010100C76A50DA269FC84FA5F7632499F7DBD4</vt:lpwstr>
  </property>
</Properties>
</file>